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textAlignment w:val="baseline"/>
        <w:rPr>
          <w:rFonts w:ascii="Times New Roman" w:hAnsi="Times New Roman" w:eastAsia="Times New Roman" w:cs="Times New Roman"/>
          <w:i/>
          <w:i/>
          <w:iCs/>
          <w:sz w:val="18"/>
          <w:szCs w:val="18"/>
          <w:lang w:eastAsia="sk-SK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sk-SK"/>
        </w:rPr>
        <w:t>ŽIADOSŤ DOTKNUTEJ OSOBY O PRÍSTUP K OSOBNÝM ÚDAJOM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18"/>
          <w:szCs w:val="18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18"/>
          <w:szCs w:val="18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18"/>
          <w:szCs w:val="18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18"/>
          <w:szCs w:val="18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18"/>
          <w:szCs w:val="18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18"/>
          <w:szCs w:val="18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Meno: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Priezvisko: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Email: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 xml:space="preserve">Iné identifikačné údaje nevyhnutné pre správnu identifikáciu žiadateľa </w:t>
      </w:r>
      <w:r>
        <w:rPr>
          <w:rFonts w:eastAsia="Times New Roman" w:cs="Times New Roman" w:ascii="Times New Roman" w:hAnsi="Times New Roman"/>
          <w:sz w:val="20"/>
          <w:szCs w:val="20"/>
          <w:lang w:eastAsia="sk-SK"/>
        </w:rPr>
        <w:t>(nepovinné v prípade spracúvania osobných údajov na marketingové účely)</w:t>
      </w: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Normal"/>
        <w:jc w:val="both"/>
        <w:textAlignment w:val="baseline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 xml:space="preserve">Týmto ako dotknutá osoba žiadam prevádzkovateľa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  <w:t>AMAZONREALITY s.r.o., so sídlom Hviezdoslavova č.1008/7 040 01 Košice, IČO: 55 297 960</w:t>
      </w:r>
      <w:r>
        <w:rPr>
          <w:rFonts w:eastAsia="Calibri" w:cs="Times New Roman" w:ascii="Times New Roman" w:hAnsi="Times New Roman" w:eastAsiaTheme="minorHAnsi"/>
          <w:b w:val="false"/>
          <w:bCs w:val="false"/>
          <w:i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sk-SK" w:eastAsia="en-US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sk-SK"/>
        </w:rPr>
        <w:t>o p</w:t>
      </w: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rístup k osobným údajom, a to konkrétne žiadam:</w:t>
      </w:r>
    </w:p>
    <w:p>
      <w:pPr>
        <w:pStyle w:val="Normal"/>
        <w:jc w:val="both"/>
        <w:textAlignment w:val="baseline"/>
        <w:rPr/>
      </w:pPr>
      <w:r>
        <w:rPr/>
      </w:r>
    </w:p>
    <w:p>
      <w:pPr>
        <w:pStyle w:val="ListParagraph"/>
        <w:numPr>
          <w:ilvl w:val="0"/>
          <w:numId w:val="1"/>
        </w:numPr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cs="Times New Roman" w:ascii="Times New Roman" w:hAnsi="Times New Roman"/>
          <w:sz w:val="24"/>
          <w:szCs w:val="24"/>
        </w:rPr>
        <w:t xml:space="preserve">Informáciu, či sú osobné údaje, ktoré sa ma týkajú, spracúvané </w:t>
      </w:r>
    </w:p>
    <w:p>
      <w:pPr>
        <w:pStyle w:val="ListParagraph"/>
        <w:numPr>
          <w:ilvl w:val="0"/>
          <w:numId w:val="1"/>
        </w:numPr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cs="Times New Roman" w:ascii="Times New Roman" w:hAnsi="Times New Roman"/>
          <w:sz w:val="24"/>
          <w:szCs w:val="24"/>
        </w:rPr>
        <w:t>Kópiu spracúvaných osobných údajov o mojej osobe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Odpoveď na svoju žiadosť žiadam zaslať: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ListParagraph"/>
        <w:numPr>
          <w:ilvl w:val="0"/>
          <w:numId w:val="2"/>
        </w:numPr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Poštou na adresu: ...........................................................................................................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Elektronicky na email: ....................................................................................................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Cs/>
          <w:sz w:val="24"/>
          <w:szCs w:val="24"/>
          <w:lang w:eastAsia="sk-SK"/>
        </w:rPr>
        <w:t xml:space="preserve">Týmto vyhlasujem, že všetky osobné údaje uvedené v tejto žiadosti sú pravdivé, správne, úplné, poskytnuté dobrovoľne a že som osobou uvedenou v žiadosti. 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sk-SK"/>
        </w:rPr>
      </w:pPr>
      <w:r>
        <mc:AlternateContent>
          <mc:Choice Requires="wps">
            <w:drawing>
              <wp:anchor behindDoc="0" distT="3810" distB="2540" distL="3810" distR="2540" simplePos="0" locked="0" layoutInCell="0" allowOverlap="1" relativeHeight="2" wp14:anchorId="6D4E32E9">
                <wp:simplePos x="0" y="0"/>
                <wp:positionH relativeFrom="column">
                  <wp:posOffset>5434330</wp:posOffset>
                </wp:positionH>
                <wp:positionV relativeFrom="paragraph">
                  <wp:posOffset>654685</wp:posOffset>
                </wp:positionV>
                <wp:extent cx="231775" cy="193675"/>
                <wp:effectExtent l="3810" t="3810" r="2540" b="2540"/>
                <wp:wrapNone/>
                <wp:docPr id="1" name="Obdĺžnik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840" cy="19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dĺžnik 8" path="m0,0l-2147483645,0l-2147483645,-2147483646l0,-2147483646xe" fillcolor="white" stroked="t" o:allowincell="f" style="position:absolute;margin-left:427.9pt;margin-top:51.55pt;width:18.2pt;height:15.2pt;mso-wrap-style:none;v-text-anchor:middle" wp14:anchorId="6D4E32E9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  <w:t>Týmto vyhlasujem, že súhlasím, aby osobné údaje, ktoré som poskytol/la v tejto žiadosti, boli spracúvané za účelom mojej identifikácie na zákonnom právnom základe a bol/a som poučený/á, že ich poskytnutie je nevyhnutné pre vybavenie tejto žiadosti. Taktiež vyhlasujem, že bol/a oboznámený/á s tým, že súhlas je možné kedykoľvek odvolať.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sk-SK"/>
        </w:rPr>
      </w:pPr>
      <w:r>
        <mc:AlternateContent>
          <mc:Choice Requires="wps">
            <w:drawing>
              <wp:anchor behindDoc="0" distT="2540" distB="1270" distL="2540" distR="1270" simplePos="0" locked="0" layoutInCell="0" allowOverlap="1" relativeHeight="3" wp14:anchorId="17DE8BC3">
                <wp:simplePos x="0" y="0"/>
                <wp:positionH relativeFrom="column">
                  <wp:posOffset>5434330</wp:posOffset>
                </wp:positionH>
                <wp:positionV relativeFrom="paragraph">
                  <wp:posOffset>692785</wp:posOffset>
                </wp:positionV>
                <wp:extent cx="231775" cy="193675"/>
                <wp:effectExtent l="2540" t="2540" r="1270" b="1270"/>
                <wp:wrapNone/>
                <wp:docPr id="2" name="Obdĺžnik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840" cy="19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dĺžnik 9" path="m0,0l-2147483645,0l-2147483645,-2147483646l0,-2147483646xe" fillcolor="white" stroked="t" o:allowincell="f" style="position:absolute;margin-left:427.9pt;margin-top:54.55pt;width:18.2pt;height:15.2pt;mso-wrap-style:none;v-text-anchor:middle" wp14:anchorId="17DE8BC3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  <w:t>Týmto vyhlasujem, že súhlasím, aby osobné údaje, ktoré som poskytol/la v tejto žiadosti, boli spracúvané za účelom vybavenia tejto žiadosti na zákonnom právnom</w:t>
      </w:r>
      <w:r>
        <w:rPr>
          <w:rFonts w:eastAsia="Times New Roman" w:cs="Times New Roman" w:ascii="Times New Roman" w:hAnsi="Times New Roman"/>
          <w:i/>
          <w:iCs/>
          <w:sz w:val="27"/>
          <w:szCs w:val="27"/>
          <w:lang w:eastAsia="sk-SK"/>
        </w:rPr>
        <w:t xml:space="preserve">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  <w:t>základe</w:t>
      </w:r>
      <w:r>
        <w:rPr>
          <w:rFonts w:eastAsia="Times New Roman" w:cs="Times New Roman" w:ascii="Times New Roman" w:hAnsi="Times New Roman"/>
          <w:i/>
          <w:iCs/>
          <w:sz w:val="27"/>
          <w:szCs w:val="27"/>
          <w:lang w:eastAsia="sk-SK"/>
        </w:rPr>
        <w:t xml:space="preserve">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  <w:t>a bol/a som poučený/á, že ich poskytnutie je nevyhnutné pre vybavenie tejto žiadosti. Taktiež vyhlasujem, že bol/a oboznámený/á s tým, že súhlas je možné kedykoľvek odvolať.</w:t>
        <w:tab/>
        <w:tab/>
        <w:tab/>
      </w:r>
    </w:p>
    <w:p>
      <w:pPr>
        <w:pStyle w:val="Normal"/>
        <w:spacing w:lineRule="atLeast" w:line="330"/>
        <w:jc w:val="both"/>
        <w:textAlignment w:val="baseline"/>
        <w:rPr/>
      </w:pP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u w:val="single"/>
          <w:lang w:eastAsia="sk-SK"/>
        </w:rPr>
        <w:t>Poučenie: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lang w:eastAsia="sk-SK"/>
        </w:rPr>
        <w:t>Žiadateľ berie na vedomie, že v prípade, ak nedostatok údajov o žiadateľovi bráni prevádzkovateľovi jednoznačne identifikovať žiadateľa alebo nedostatok údajov bráni postupu vybavenia žiadosti, prevádzkovateľ vyzve žiadateľa, aby žiadosť doplnil alebo aby dostatočne preukázal svoju totožnosť. Ak žiadateľ tejto výzve do 7 dní odo dňa jej doručenia nevyhovie, prevádzkovateľ je oprávnený o žiadosti odmietnuť konať.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/>
      </w:pP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lang w:eastAsia="sk-SK"/>
        </w:rPr>
        <w:t>Za opakované poskytnutie osobných údajov, o ktoré dotknutá osoba požiada, prevádzkovateľ účtuje poplatok zodpovedajúci administratívnym nákladom.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27"/>
          <w:szCs w:val="27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27"/>
          <w:szCs w:val="27"/>
          <w:lang w:eastAsia="sk-SK"/>
        </w:rPr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d32fe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Odrky">
    <w:name w:val="Odrážky"/>
    <w:qFormat/>
    <w:rPr>
      <w:rFonts w:ascii="OpenSymbol" w:hAnsi="OpenSymbol" w:eastAsia="OpenSymbol" w:cs="OpenSymbol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88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Register">
    <w:name w:val="Register"/>
    <w:basedOn w:val="Normal"/>
    <w:qFormat/>
    <w:pPr>
      <w:suppressLineNumbers/>
    </w:pPr>
    <w:rPr>
      <w:rFonts w:cs="Arial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d32fe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ív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LibreOffice/7.5.3.2$Windows_X86_64 LibreOffice_project/9f56dff12ba03b9acd7730a5a481eea045e468f3</Application>
  <AppVersion>15.0000</AppVersion>
  <Pages>1</Pages>
  <Words>285</Words>
  <Characters>1936</Characters>
  <CharactersWithSpaces>2205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2018-05-31T12:55:00Z</dcterms:created>
  <dc:creator>Viki</dc:creator>
  <dc:description/>
  <dc:language>sk-SK</dc:language>
  <cp:lastModifiedBy/>
  <dcterms:modified xsi:type="dcterms:W3CDTF">2026-01-23T11:00:39Z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